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7C93" w14:textId="77777777" w:rsidR="00DC74EB" w:rsidRPr="00F62731" w:rsidRDefault="00DC74EB">
      <w:pPr>
        <w:spacing w:line="240" w:lineRule="auto"/>
        <w:ind w:right="360"/>
        <w:rPr>
          <w:rFonts w:ascii="Times New Roman" w:hAnsi="Times New Roman" w:cs="Times New Roman"/>
          <w:color w:val="1F1F1F"/>
        </w:rPr>
      </w:pPr>
    </w:p>
    <w:p w14:paraId="11B53516" w14:textId="77777777" w:rsidR="00DC74EB" w:rsidRPr="00F62731" w:rsidRDefault="00DC74EB">
      <w:pPr>
        <w:spacing w:line="240" w:lineRule="auto"/>
        <w:ind w:right="360"/>
        <w:rPr>
          <w:rFonts w:ascii="Times New Roman" w:hAnsi="Times New Roman" w:cs="Times New Roman"/>
          <w:color w:val="1F1F1F"/>
        </w:rPr>
      </w:pPr>
    </w:p>
    <w:p w14:paraId="00000001" w14:textId="7EDF763E" w:rsidR="00B54D60" w:rsidRDefault="002C5DA5">
      <w:pPr>
        <w:spacing w:line="240" w:lineRule="auto"/>
        <w:ind w:right="360"/>
        <w:rPr>
          <w:rFonts w:ascii="Times New Roman" w:hAnsi="Times New Roman" w:cs="Times New Roman"/>
          <w:color w:val="1F1F1F"/>
        </w:rPr>
      </w:pPr>
      <w:r w:rsidRPr="00F62731">
        <w:rPr>
          <w:rFonts w:ascii="Times New Roman" w:hAnsi="Times New Roman" w:cs="Times New Roman"/>
          <w:color w:val="1F1F1F"/>
        </w:rPr>
        <w:t xml:space="preserve">Members Present: Sandra Bailey, GG Howard, Marti Keller, Susan Messing, </w:t>
      </w:r>
      <w:r w:rsidR="00A340EA" w:rsidRPr="00A340EA">
        <w:rPr>
          <w:rFonts w:ascii="Times New Roman" w:hAnsi="Times New Roman" w:cs="Times New Roman"/>
          <w:color w:val="1F1F1F"/>
        </w:rPr>
        <w:t>Stephanie Roach</w:t>
      </w:r>
      <w:r w:rsidR="00A340EA">
        <w:rPr>
          <w:rFonts w:ascii="Times New Roman" w:hAnsi="Times New Roman" w:cs="Times New Roman"/>
          <w:color w:val="1F1F1F"/>
        </w:rPr>
        <w:t xml:space="preserve">, </w:t>
      </w:r>
      <w:r w:rsidR="00336C3B">
        <w:rPr>
          <w:rFonts w:ascii="Times New Roman" w:hAnsi="Times New Roman" w:cs="Times New Roman"/>
          <w:color w:val="1F1F1F"/>
        </w:rPr>
        <w:t>Arlene Schler, Melinda Mobley</w:t>
      </w:r>
    </w:p>
    <w:p w14:paraId="7EC8970B" w14:textId="70578DB5" w:rsidR="00843621" w:rsidRDefault="00843621">
      <w:pPr>
        <w:spacing w:line="240" w:lineRule="auto"/>
        <w:ind w:right="360"/>
        <w:rPr>
          <w:rFonts w:ascii="Times New Roman" w:hAnsi="Times New Roman" w:cs="Times New Roman"/>
          <w:color w:val="1F1F1F"/>
        </w:rPr>
      </w:pPr>
    </w:p>
    <w:p w14:paraId="69E45DC0" w14:textId="57BD0B7D" w:rsidR="00843621" w:rsidRPr="00F62731" w:rsidRDefault="00843621">
      <w:pPr>
        <w:spacing w:line="240" w:lineRule="auto"/>
        <w:ind w:right="360"/>
        <w:rPr>
          <w:rFonts w:ascii="Times New Roman" w:hAnsi="Times New Roman" w:cs="Times New Roman"/>
          <w:color w:val="1F1F1F"/>
        </w:rPr>
      </w:pPr>
      <w:r>
        <w:rPr>
          <w:rFonts w:ascii="Times New Roman" w:hAnsi="Times New Roman" w:cs="Times New Roman"/>
          <w:color w:val="1F1F1F"/>
        </w:rPr>
        <w:t>Members Absent: Tim Hatton</w:t>
      </w:r>
    </w:p>
    <w:p w14:paraId="4343CB65" w14:textId="77777777" w:rsidR="0090018D" w:rsidRDefault="0090018D" w:rsidP="00DC74EB">
      <w:pPr>
        <w:spacing w:line="240" w:lineRule="auto"/>
        <w:ind w:right="360"/>
        <w:rPr>
          <w:rFonts w:ascii="Times New Roman" w:hAnsi="Times New Roman" w:cs="Times New Roman"/>
          <w:color w:val="1F1F1F"/>
        </w:rPr>
      </w:pPr>
    </w:p>
    <w:p w14:paraId="173F53AD" w14:textId="4C7F1B36" w:rsidR="00DC74EB" w:rsidRPr="00F62731" w:rsidRDefault="002C5DA5" w:rsidP="00DC74EB">
      <w:pPr>
        <w:spacing w:line="240" w:lineRule="auto"/>
        <w:ind w:right="360"/>
        <w:rPr>
          <w:rFonts w:ascii="Times New Roman" w:hAnsi="Times New Roman" w:cs="Times New Roman"/>
          <w:color w:val="1F1F1F"/>
        </w:rPr>
      </w:pPr>
      <w:r w:rsidRPr="00F62731">
        <w:rPr>
          <w:rFonts w:ascii="Times New Roman" w:hAnsi="Times New Roman" w:cs="Times New Roman"/>
          <w:color w:val="1F1F1F"/>
        </w:rPr>
        <w:t>City Staff: Julie Smith</w:t>
      </w:r>
      <w:bookmarkStart w:id="0" w:name="_hd7j7yp3yg7e" w:colFirst="0" w:colLast="0"/>
      <w:bookmarkEnd w:id="0"/>
    </w:p>
    <w:p w14:paraId="25FC9D7E" w14:textId="77777777" w:rsidR="00DC74EB" w:rsidRPr="00F62731" w:rsidRDefault="00DC74EB" w:rsidP="00DC74EB">
      <w:pPr>
        <w:spacing w:line="240" w:lineRule="auto"/>
        <w:ind w:right="360"/>
        <w:rPr>
          <w:rFonts w:ascii="Times New Roman" w:hAnsi="Times New Roman" w:cs="Times New Roman"/>
          <w:color w:val="1F1F1F"/>
        </w:rPr>
      </w:pPr>
    </w:p>
    <w:p w14:paraId="12C2623E" w14:textId="77777777" w:rsidR="00BE6030" w:rsidRPr="00F62731" w:rsidRDefault="00BE6030" w:rsidP="00F62731">
      <w:pPr>
        <w:pStyle w:val="ListParagraph"/>
        <w:numPr>
          <w:ilvl w:val="0"/>
          <w:numId w:val="4"/>
        </w:numPr>
        <w:spacing w:line="240" w:lineRule="auto"/>
        <w:ind w:right="360"/>
        <w:rPr>
          <w:rFonts w:ascii="Times New Roman" w:hAnsi="Times New Roman" w:cs="Times New Roman"/>
          <w:b/>
          <w:bCs/>
          <w:color w:val="1F1F1F"/>
        </w:rPr>
      </w:pPr>
      <w:r w:rsidRPr="00F62731">
        <w:rPr>
          <w:rFonts w:ascii="Times New Roman" w:hAnsi="Times New Roman" w:cs="Times New Roman"/>
          <w:b/>
          <w:bCs/>
          <w:color w:val="1F1F1F"/>
        </w:rPr>
        <w:t xml:space="preserve">Call to Order. </w:t>
      </w:r>
    </w:p>
    <w:p w14:paraId="1C715F54" w14:textId="32AB0BC1" w:rsidR="00BE6030" w:rsidRDefault="002C5DA5" w:rsidP="00F62731">
      <w:pPr>
        <w:pStyle w:val="ListParagraph"/>
        <w:spacing w:line="240" w:lineRule="auto"/>
        <w:ind w:left="360" w:right="360"/>
        <w:rPr>
          <w:rFonts w:ascii="Times New Roman" w:hAnsi="Times New Roman" w:cs="Times New Roman"/>
          <w:color w:val="1F1F1F"/>
        </w:rPr>
      </w:pPr>
      <w:r w:rsidRPr="00F62731">
        <w:rPr>
          <w:rFonts w:ascii="Times New Roman" w:hAnsi="Times New Roman" w:cs="Times New Roman"/>
          <w:color w:val="1F1F1F"/>
        </w:rPr>
        <w:t>The Lifelong Community Advisory Board (L</w:t>
      </w:r>
      <w:r w:rsidR="00336C3B">
        <w:rPr>
          <w:rFonts w:ascii="Times New Roman" w:hAnsi="Times New Roman" w:cs="Times New Roman"/>
          <w:color w:val="1F1F1F"/>
        </w:rPr>
        <w:t>L</w:t>
      </w:r>
      <w:r w:rsidRPr="00F62731">
        <w:rPr>
          <w:rFonts w:ascii="Times New Roman" w:hAnsi="Times New Roman" w:cs="Times New Roman"/>
          <w:color w:val="1F1F1F"/>
        </w:rPr>
        <w:t xml:space="preserve">CAB) met on </w:t>
      </w:r>
      <w:r w:rsidR="00843621">
        <w:rPr>
          <w:rFonts w:ascii="Times New Roman" w:hAnsi="Times New Roman" w:cs="Times New Roman"/>
          <w:color w:val="1F1F1F"/>
        </w:rPr>
        <w:t>February 26</w:t>
      </w:r>
      <w:r w:rsidRPr="00F62731">
        <w:rPr>
          <w:rFonts w:ascii="Times New Roman" w:hAnsi="Times New Roman" w:cs="Times New Roman"/>
          <w:color w:val="1F1F1F"/>
        </w:rPr>
        <w:t>, 202</w:t>
      </w:r>
      <w:r w:rsidR="0090018D">
        <w:rPr>
          <w:rFonts w:ascii="Times New Roman" w:hAnsi="Times New Roman" w:cs="Times New Roman"/>
          <w:color w:val="1F1F1F"/>
        </w:rPr>
        <w:t>4</w:t>
      </w:r>
      <w:r w:rsidRPr="00F62731">
        <w:rPr>
          <w:rFonts w:ascii="Times New Roman" w:hAnsi="Times New Roman" w:cs="Times New Roman"/>
          <w:color w:val="1F1F1F"/>
        </w:rPr>
        <w:t>.  The meeting was called to order at 6:3</w:t>
      </w:r>
      <w:r w:rsidR="001C5AEB">
        <w:rPr>
          <w:rFonts w:ascii="Times New Roman" w:hAnsi="Times New Roman" w:cs="Times New Roman"/>
          <w:color w:val="1F1F1F"/>
        </w:rPr>
        <w:t>0</w:t>
      </w:r>
      <w:r w:rsidRPr="00F62731">
        <w:rPr>
          <w:rFonts w:ascii="Times New Roman" w:hAnsi="Times New Roman" w:cs="Times New Roman"/>
          <w:color w:val="1F1F1F"/>
        </w:rPr>
        <w:t xml:space="preserve"> pm by Ms. Messing. </w:t>
      </w:r>
    </w:p>
    <w:p w14:paraId="1B983AF7" w14:textId="120E674E" w:rsidR="0090018D" w:rsidRDefault="0090018D" w:rsidP="00F62731">
      <w:pPr>
        <w:pStyle w:val="ListParagraph"/>
        <w:spacing w:line="240" w:lineRule="auto"/>
        <w:ind w:left="360" w:right="360"/>
        <w:rPr>
          <w:rFonts w:ascii="Times New Roman" w:hAnsi="Times New Roman" w:cs="Times New Roman"/>
          <w:color w:val="1F1F1F"/>
        </w:rPr>
      </w:pPr>
    </w:p>
    <w:p w14:paraId="31973D10" w14:textId="77777777" w:rsidR="0090018D" w:rsidRPr="00F62731" w:rsidRDefault="0090018D" w:rsidP="00F62731">
      <w:pPr>
        <w:pStyle w:val="ListParagraph"/>
        <w:spacing w:line="240" w:lineRule="auto"/>
        <w:ind w:left="360" w:right="360"/>
        <w:rPr>
          <w:rFonts w:ascii="Times New Roman" w:hAnsi="Times New Roman" w:cs="Times New Roman"/>
          <w:color w:val="1F1F1F"/>
        </w:rPr>
      </w:pPr>
    </w:p>
    <w:p w14:paraId="137FE99A" w14:textId="55838497" w:rsidR="00BE6030" w:rsidRPr="00F62731" w:rsidRDefault="001C5AEB" w:rsidP="00F62731">
      <w:pPr>
        <w:pStyle w:val="ListParagraph"/>
        <w:numPr>
          <w:ilvl w:val="0"/>
          <w:numId w:val="4"/>
        </w:numPr>
        <w:spacing w:line="240" w:lineRule="auto"/>
        <w:ind w:right="360"/>
        <w:rPr>
          <w:rFonts w:ascii="Times New Roman" w:hAnsi="Times New Roman" w:cs="Times New Roman"/>
          <w:b/>
          <w:bCs/>
          <w:color w:val="1F1F1F"/>
        </w:rPr>
      </w:pPr>
      <w:r>
        <w:rPr>
          <w:rFonts w:ascii="Times New Roman" w:hAnsi="Times New Roman" w:cs="Times New Roman"/>
          <w:b/>
          <w:bCs/>
          <w:color w:val="1F1F1F"/>
        </w:rPr>
        <w:t>Approval of Minutes</w:t>
      </w:r>
    </w:p>
    <w:p w14:paraId="00000004" w14:textId="3E027905" w:rsidR="00B54D60" w:rsidRPr="00F62731" w:rsidRDefault="001C5AEB" w:rsidP="00F030D5">
      <w:pPr>
        <w:spacing w:line="240" w:lineRule="auto"/>
        <w:ind w:left="360" w:right="360"/>
        <w:rPr>
          <w:rFonts w:ascii="Times New Roman" w:hAnsi="Times New Roman" w:cs="Times New Roman"/>
          <w:color w:val="1F1F1F"/>
        </w:rPr>
      </w:pPr>
      <w:r>
        <w:rPr>
          <w:rFonts w:ascii="Times New Roman" w:hAnsi="Times New Roman" w:cs="Times New Roman"/>
          <w:color w:val="1F1F1F"/>
        </w:rPr>
        <w:t xml:space="preserve">A motion was made to approve the minutes from the January 22, </w:t>
      </w:r>
      <w:r w:rsidR="0088244A">
        <w:rPr>
          <w:rFonts w:ascii="Times New Roman" w:hAnsi="Times New Roman" w:cs="Times New Roman"/>
          <w:color w:val="1F1F1F"/>
        </w:rPr>
        <w:t>2024</w:t>
      </w:r>
      <w:r>
        <w:rPr>
          <w:rFonts w:ascii="Times New Roman" w:hAnsi="Times New Roman" w:cs="Times New Roman"/>
          <w:color w:val="1F1F1F"/>
        </w:rPr>
        <w:t xml:space="preserve"> meeting by a motion from Ms. Howard with a second from Ms. Mobley. The board voted to </w:t>
      </w:r>
      <w:r w:rsidR="0088244A">
        <w:rPr>
          <w:rFonts w:ascii="Times New Roman" w:hAnsi="Times New Roman" w:cs="Times New Roman"/>
          <w:color w:val="1F1F1F"/>
        </w:rPr>
        <w:t>approve.</w:t>
      </w:r>
    </w:p>
    <w:p w14:paraId="00000008" w14:textId="5E6A770D" w:rsidR="00B54D60" w:rsidRPr="00F62731" w:rsidRDefault="001C5AEB" w:rsidP="007A5AD7">
      <w:pPr>
        <w:pStyle w:val="ListParagraph"/>
        <w:numPr>
          <w:ilvl w:val="0"/>
          <w:numId w:val="4"/>
        </w:numPr>
        <w:spacing w:before="240" w:line="240" w:lineRule="auto"/>
        <w:ind w:right="360"/>
        <w:rPr>
          <w:rFonts w:ascii="Times New Roman" w:hAnsi="Times New Roman" w:cs="Times New Roman"/>
          <w:b/>
          <w:bCs/>
          <w:color w:val="1F1F1F"/>
        </w:rPr>
      </w:pPr>
      <w:r>
        <w:rPr>
          <w:rFonts w:ascii="Times New Roman" w:hAnsi="Times New Roman" w:cs="Times New Roman"/>
          <w:b/>
          <w:bCs/>
          <w:color w:val="1F1F1F"/>
        </w:rPr>
        <w:t>Old Business</w:t>
      </w:r>
    </w:p>
    <w:p w14:paraId="7D0E73A1" w14:textId="3E9F6E5E" w:rsidR="00873B94" w:rsidRDefault="001C5AEB" w:rsidP="00F030D5">
      <w:pPr>
        <w:spacing w:after="220" w:line="240" w:lineRule="auto"/>
        <w:ind w:left="360" w:right="360"/>
        <w:rPr>
          <w:rFonts w:ascii="Times New Roman" w:hAnsi="Times New Roman" w:cs="Times New Roman"/>
          <w:color w:val="1F1F1F"/>
        </w:rPr>
      </w:pPr>
      <w:r>
        <w:rPr>
          <w:rFonts w:ascii="Times New Roman" w:hAnsi="Times New Roman" w:cs="Times New Roman"/>
          <w:color w:val="1F1F1F"/>
        </w:rPr>
        <w:t xml:space="preserve">Ms. Smith reviewed the 2023-24 </w:t>
      </w:r>
      <w:r w:rsidR="006B6CEC">
        <w:rPr>
          <w:rFonts w:ascii="Times New Roman" w:hAnsi="Times New Roman" w:cs="Times New Roman"/>
          <w:color w:val="1F1F1F"/>
        </w:rPr>
        <w:t>work plan</w:t>
      </w:r>
      <w:r>
        <w:rPr>
          <w:rFonts w:ascii="Times New Roman" w:hAnsi="Times New Roman" w:cs="Times New Roman"/>
          <w:color w:val="1F1F1F"/>
        </w:rPr>
        <w:t xml:space="preserve"> and congratulated the board on completing most tasks.  Ms. Smith suggested to delay Domain</w:t>
      </w:r>
      <w:r w:rsidR="00873B94">
        <w:rPr>
          <w:rFonts w:ascii="Times New Roman" w:hAnsi="Times New Roman" w:cs="Times New Roman"/>
          <w:color w:val="1F1F1F"/>
        </w:rPr>
        <w:t xml:space="preserve"> </w:t>
      </w:r>
      <w:r>
        <w:rPr>
          <w:rFonts w:ascii="Times New Roman" w:hAnsi="Times New Roman" w:cs="Times New Roman"/>
          <w:color w:val="1F1F1F"/>
        </w:rPr>
        <w:t xml:space="preserve">#6 Task 1 a. and c. activities until the 24-25 plan because the city has been without a volunteer coordinator. The city has just filled the position and the new employee needs time to learn her role and the board agreed it would be best to pursue that activity in the following fiscal year. </w:t>
      </w:r>
    </w:p>
    <w:p w14:paraId="63FC0F57" w14:textId="064344AB" w:rsidR="00737531" w:rsidRDefault="00873B94" w:rsidP="00F030D5">
      <w:pPr>
        <w:spacing w:after="220" w:line="240" w:lineRule="auto"/>
        <w:ind w:left="360" w:right="360"/>
        <w:rPr>
          <w:rFonts w:ascii="Times New Roman" w:hAnsi="Times New Roman" w:cs="Times New Roman"/>
          <w:color w:val="1F1F1F"/>
        </w:rPr>
      </w:pPr>
      <w:r>
        <w:rPr>
          <w:rFonts w:ascii="Times New Roman" w:hAnsi="Times New Roman" w:cs="Times New Roman"/>
          <w:color w:val="1F1F1F"/>
        </w:rPr>
        <w:t>For Domain #7, the board agreed to add Task 1 d. Write and submit a Focus article related to older adults every other month.  Ms. Howard will write an article about offering materials to seniors including help registering for the Smart911 system at the upcoming Arts Festive on May 3. She will send the article to Ms. Smith prior to the April 1 deadline for submission.</w:t>
      </w:r>
    </w:p>
    <w:p w14:paraId="284F01FF" w14:textId="613899B9" w:rsidR="00873B94" w:rsidRDefault="00873B94" w:rsidP="00F030D5">
      <w:pPr>
        <w:spacing w:after="220" w:line="240" w:lineRule="auto"/>
        <w:ind w:left="360" w:right="360"/>
        <w:rPr>
          <w:rFonts w:ascii="Times New Roman" w:hAnsi="Times New Roman" w:cs="Times New Roman"/>
          <w:color w:val="1F1F1F"/>
        </w:rPr>
      </w:pPr>
      <w:r>
        <w:rPr>
          <w:rFonts w:ascii="Times New Roman" w:hAnsi="Times New Roman" w:cs="Times New Roman"/>
          <w:color w:val="1F1F1F"/>
        </w:rPr>
        <w:t xml:space="preserve">Also under Domain #7, Ms. Schler discussed her research on other age friendly city’s websites and how Decatur could improve how seniors access resources. </w:t>
      </w:r>
      <w:r w:rsidR="00911D73">
        <w:rPr>
          <w:rFonts w:ascii="Times New Roman" w:hAnsi="Times New Roman" w:cs="Times New Roman"/>
          <w:color w:val="1F1F1F"/>
        </w:rPr>
        <w:t xml:space="preserve">Ms. Schler is developing a rubric for evaluating websites and asked Board members to choose an age friendly city and review between meetings. Ms. Smith will distribute the evaluation tool when ready. </w:t>
      </w:r>
    </w:p>
    <w:p w14:paraId="536E4604" w14:textId="64496B12" w:rsidR="00911D73" w:rsidRDefault="00911D73" w:rsidP="00F030D5">
      <w:pPr>
        <w:spacing w:after="220" w:line="240" w:lineRule="auto"/>
        <w:ind w:left="360" w:right="360"/>
        <w:rPr>
          <w:rFonts w:ascii="Times New Roman" w:hAnsi="Times New Roman" w:cs="Times New Roman"/>
          <w:color w:val="1F1F1F"/>
        </w:rPr>
      </w:pPr>
      <w:r>
        <w:rPr>
          <w:rFonts w:ascii="Times New Roman" w:hAnsi="Times New Roman" w:cs="Times New Roman"/>
          <w:color w:val="1F1F1F"/>
        </w:rPr>
        <w:t xml:space="preserve">Ms. Roach discussed the idea of using a training developed by the Dementia Spotlight Foundation to train business to become “Dementia Friendly Businesses”. The Board discussed related ideas including establishing a sub-committee with residents who are caregivers to find out </w:t>
      </w:r>
      <w:r>
        <w:rPr>
          <w:rFonts w:ascii="Times New Roman" w:hAnsi="Times New Roman" w:cs="Times New Roman"/>
          <w:color w:val="1F1F1F"/>
        </w:rPr>
        <w:lastRenderedPageBreak/>
        <w:t xml:space="preserve">what would be most helpful and the idea of having a dementia friendly meal at the Rec Center. Ms. Roach will explore further with the Dementia Spotlight Foundation and Ms. Smith will discuss the training with the City of Decatur’s Business Development Manager when more details area available on the training module. </w:t>
      </w:r>
    </w:p>
    <w:p w14:paraId="758F53EC" w14:textId="11ED4DFF" w:rsidR="00F62731" w:rsidRDefault="0088244A" w:rsidP="00F62731">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New Business</w:t>
      </w:r>
    </w:p>
    <w:p w14:paraId="45108314" w14:textId="227700D4" w:rsidR="00F62731" w:rsidRDefault="0088244A" w:rsidP="00F030D5">
      <w:pPr>
        <w:pStyle w:val="ListParagraph"/>
        <w:spacing w:line="240" w:lineRule="auto"/>
        <w:ind w:left="360"/>
        <w:rPr>
          <w:rFonts w:ascii="Times New Roman" w:hAnsi="Times New Roman" w:cs="Times New Roman"/>
          <w:bCs/>
        </w:rPr>
      </w:pPr>
      <w:r>
        <w:rPr>
          <w:rFonts w:ascii="Times New Roman" w:hAnsi="Times New Roman" w:cs="Times New Roman"/>
          <w:bCs/>
        </w:rPr>
        <w:t xml:space="preserve">Ms. Smith thanked the Board for their review of the letter of support for </w:t>
      </w:r>
      <w:r w:rsidR="006B6CEC">
        <w:rPr>
          <w:rFonts w:ascii="Times New Roman" w:hAnsi="Times New Roman" w:cs="Times New Roman"/>
          <w:bCs/>
        </w:rPr>
        <w:t xml:space="preserve">the </w:t>
      </w:r>
      <w:r>
        <w:rPr>
          <w:rFonts w:ascii="Times New Roman" w:hAnsi="Times New Roman" w:cs="Times New Roman"/>
          <w:bCs/>
        </w:rPr>
        <w:t>Public Works grant proposal and willingness to sign. She shared all of their comments with the Director of Public Works.  Ms. Smith also shared that the Youth Council will hold a Fair on the Square on March 18</w:t>
      </w:r>
      <w:r w:rsidRPr="0088244A">
        <w:rPr>
          <w:rFonts w:ascii="Times New Roman" w:hAnsi="Times New Roman" w:cs="Times New Roman"/>
          <w:bCs/>
          <w:vertAlign w:val="superscript"/>
        </w:rPr>
        <w:t>th</w:t>
      </w:r>
      <w:r>
        <w:rPr>
          <w:rFonts w:ascii="Times New Roman" w:hAnsi="Times New Roman" w:cs="Times New Roman"/>
          <w:bCs/>
        </w:rPr>
        <w:t xml:space="preserve"> if anyone would like to attend and support their efforts. The Board discussed ideas for upcoming speakers. Ms. Mobley is interested in learning more about the </w:t>
      </w:r>
      <w:r w:rsidR="006B6CEC">
        <w:rPr>
          <w:rFonts w:ascii="Times New Roman" w:hAnsi="Times New Roman" w:cs="Times New Roman"/>
          <w:bCs/>
        </w:rPr>
        <w:t>citizens'</w:t>
      </w:r>
      <w:r>
        <w:rPr>
          <w:rFonts w:ascii="Times New Roman" w:hAnsi="Times New Roman" w:cs="Times New Roman"/>
          <w:bCs/>
        </w:rPr>
        <w:t xml:space="preserve"> police academy. Ms. Smith will follow up with potential speakers.</w:t>
      </w:r>
    </w:p>
    <w:p w14:paraId="54181D8F" w14:textId="55F21FA6" w:rsidR="00F962F9" w:rsidRPr="00F962F9" w:rsidRDefault="0088244A">
      <w:pPr>
        <w:spacing w:before="360" w:after="360" w:line="240" w:lineRule="auto"/>
        <w:ind w:right="360"/>
        <w:rPr>
          <w:rFonts w:ascii="Times New Roman" w:hAnsi="Times New Roman" w:cs="Times New Roman"/>
          <w:b/>
          <w:bCs/>
          <w:color w:val="1F1F1F"/>
        </w:rPr>
      </w:pPr>
      <w:r>
        <w:rPr>
          <w:rFonts w:ascii="Times New Roman" w:hAnsi="Times New Roman" w:cs="Times New Roman"/>
          <w:b/>
          <w:bCs/>
          <w:color w:val="1F1F1F"/>
        </w:rPr>
        <w:t>5</w:t>
      </w:r>
      <w:r w:rsidR="00F962F9" w:rsidRPr="00F962F9">
        <w:rPr>
          <w:rFonts w:ascii="Times New Roman" w:hAnsi="Times New Roman" w:cs="Times New Roman"/>
          <w:b/>
          <w:bCs/>
          <w:color w:val="1F1F1F"/>
        </w:rPr>
        <w:t>. Adjourn.</w:t>
      </w:r>
    </w:p>
    <w:p w14:paraId="00000013" w14:textId="0C28FC4C" w:rsidR="00B54D60" w:rsidRPr="00F62731" w:rsidRDefault="002C5DA5">
      <w:pPr>
        <w:spacing w:before="360" w:after="360" w:line="240" w:lineRule="auto"/>
        <w:ind w:right="360"/>
        <w:rPr>
          <w:rFonts w:ascii="Times New Roman" w:hAnsi="Times New Roman" w:cs="Times New Roman"/>
          <w:color w:val="1F1F1F"/>
        </w:rPr>
      </w:pPr>
      <w:r w:rsidRPr="00F62731">
        <w:rPr>
          <w:rFonts w:ascii="Times New Roman" w:hAnsi="Times New Roman" w:cs="Times New Roman"/>
          <w:color w:val="1F1F1F"/>
        </w:rPr>
        <w:t xml:space="preserve">The meeting was adjourned at </w:t>
      </w:r>
      <w:r w:rsidR="0088244A">
        <w:rPr>
          <w:rFonts w:ascii="Times New Roman" w:hAnsi="Times New Roman" w:cs="Times New Roman"/>
          <w:color w:val="1F1F1F"/>
        </w:rPr>
        <w:t>7:30</w:t>
      </w:r>
      <w:r w:rsidR="00F962F9">
        <w:rPr>
          <w:rFonts w:ascii="Times New Roman" w:hAnsi="Times New Roman" w:cs="Times New Roman"/>
          <w:color w:val="1F1F1F"/>
        </w:rPr>
        <w:t xml:space="preserve"> p.m.</w:t>
      </w:r>
      <w:r w:rsidR="00F030D5">
        <w:rPr>
          <w:rFonts w:ascii="Times New Roman" w:hAnsi="Times New Roman" w:cs="Times New Roman"/>
          <w:color w:val="1F1F1F"/>
        </w:rPr>
        <w:t xml:space="preserve"> with a motion made by </w:t>
      </w:r>
      <w:r w:rsidR="0088244A">
        <w:rPr>
          <w:rFonts w:ascii="Times New Roman" w:hAnsi="Times New Roman" w:cs="Times New Roman"/>
          <w:color w:val="1F1F1F"/>
        </w:rPr>
        <w:t>Ms. Schler</w:t>
      </w:r>
      <w:r w:rsidR="00F030D5">
        <w:rPr>
          <w:rFonts w:ascii="Times New Roman" w:hAnsi="Times New Roman" w:cs="Times New Roman"/>
          <w:color w:val="1F1F1F"/>
        </w:rPr>
        <w:t xml:space="preserve"> and seconded by </w:t>
      </w:r>
      <w:r w:rsidR="0088244A">
        <w:rPr>
          <w:rFonts w:ascii="Times New Roman" w:hAnsi="Times New Roman" w:cs="Times New Roman"/>
          <w:color w:val="1F1F1F"/>
        </w:rPr>
        <w:t>Ms. Howard.</w:t>
      </w:r>
    </w:p>
    <w:p w14:paraId="00000014" w14:textId="77777777" w:rsidR="00B54D60" w:rsidRPr="00F62731" w:rsidRDefault="00B54D60">
      <w:pPr>
        <w:spacing w:line="240" w:lineRule="auto"/>
        <w:rPr>
          <w:rFonts w:ascii="Times New Roman" w:hAnsi="Times New Roman" w:cs="Times New Roman"/>
        </w:rPr>
      </w:pPr>
    </w:p>
    <w:p w14:paraId="00000015" w14:textId="77777777" w:rsidR="00B54D60" w:rsidRPr="00F62731" w:rsidRDefault="00B54D60">
      <w:pPr>
        <w:rPr>
          <w:rFonts w:ascii="Times New Roman" w:hAnsi="Times New Roman" w:cs="Times New Roman"/>
        </w:rPr>
      </w:pPr>
    </w:p>
    <w:sectPr w:rsidR="00B54D60" w:rsidRPr="00F62731">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EB61" w14:textId="77777777" w:rsidR="007250CF" w:rsidRDefault="007250CF">
      <w:pPr>
        <w:spacing w:line="240" w:lineRule="auto"/>
      </w:pPr>
      <w:r>
        <w:separator/>
      </w:r>
    </w:p>
  </w:endnote>
  <w:endnote w:type="continuationSeparator" w:id="0">
    <w:p w14:paraId="3B0730F6" w14:textId="77777777" w:rsidR="007250CF" w:rsidRDefault="00725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D685" w14:textId="77777777" w:rsidR="007250CF" w:rsidRDefault="007250CF">
      <w:pPr>
        <w:spacing w:line="240" w:lineRule="auto"/>
      </w:pPr>
      <w:r>
        <w:separator/>
      </w:r>
    </w:p>
  </w:footnote>
  <w:footnote w:type="continuationSeparator" w:id="0">
    <w:p w14:paraId="4A0BC7C6" w14:textId="77777777" w:rsidR="007250CF" w:rsidRDefault="00725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E58" w14:textId="77777777" w:rsidR="00BE6030" w:rsidRPr="00BE6030" w:rsidRDefault="00BE6030" w:rsidP="00BE6030">
    <w:pPr>
      <w:pStyle w:val="Heading3"/>
      <w:jc w:val="center"/>
      <w:rPr>
        <w:rFonts w:ascii="Times New Roman" w:hAnsi="Times New Roman" w:cs="Times New Roman"/>
        <w:b/>
        <w:bCs/>
        <w:sz w:val="24"/>
        <w:szCs w:val="24"/>
      </w:rPr>
    </w:pPr>
    <w:r w:rsidRPr="00BE6030">
      <w:rPr>
        <w:rFonts w:ascii="Times New Roman" w:hAnsi="Times New Roman" w:cs="Times New Roman"/>
        <w:b/>
        <w:bCs/>
        <w:sz w:val="24"/>
        <w:szCs w:val="24"/>
      </w:rPr>
      <w:t>CITY OF DECATUR</w:t>
    </w:r>
  </w:p>
  <w:p w14:paraId="236E539A" w14:textId="77777777" w:rsidR="00BE6030" w:rsidRPr="00BE6030" w:rsidRDefault="00BE6030" w:rsidP="00BE6030">
    <w:pPr>
      <w:jc w:val="center"/>
      <w:rPr>
        <w:rFonts w:ascii="Times New Roman" w:hAnsi="Times New Roman" w:cs="Times New Roman"/>
        <w:b/>
        <w:bCs/>
        <w:sz w:val="24"/>
        <w:szCs w:val="24"/>
      </w:rPr>
    </w:pPr>
    <w:r w:rsidRPr="00BE6030">
      <w:rPr>
        <w:rFonts w:ascii="Times New Roman" w:hAnsi="Times New Roman" w:cs="Times New Roman"/>
        <w:b/>
        <w:bCs/>
        <w:sz w:val="24"/>
        <w:szCs w:val="24"/>
      </w:rPr>
      <w:t>LIFELONG COMMUNITY ADVISORY BOARD</w:t>
    </w:r>
  </w:p>
  <w:p w14:paraId="7C1BADE8" w14:textId="78156BA5" w:rsidR="00BE6030" w:rsidRPr="00BE6030" w:rsidRDefault="00843621" w:rsidP="00BE6030">
    <w:pPr>
      <w:pStyle w:val="Heading3"/>
      <w:jc w:val="center"/>
      <w:rPr>
        <w:rFonts w:ascii="Times New Roman" w:hAnsi="Times New Roman" w:cs="Times New Roman"/>
        <w:b/>
        <w:bCs/>
        <w:sz w:val="24"/>
        <w:szCs w:val="24"/>
      </w:rPr>
    </w:pPr>
    <w:r>
      <w:rPr>
        <w:rFonts w:ascii="Times New Roman" w:hAnsi="Times New Roman" w:cs="Times New Roman"/>
        <w:b/>
        <w:bCs/>
        <w:sz w:val="24"/>
        <w:szCs w:val="24"/>
      </w:rPr>
      <w:t>February 26</w:t>
    </w:r>
    <w:r w:rsidR="0090018D">
      <w:rPr>
        <w:rFonts w:ascii="Times New Roman" w:hAnsi="Times New Roman" w:cs="Times New Roman"/>
        <w:b/>
        <w:bCs/>
        <w:sz w:val="24"/>
        <w:szCs w:val="24"/>
      </w:rPr>
      <w:t>, 2024</w:t>
    </w:r>
    <w:r w:rsidR="00BE6030" w:rsidRPr="00BE6030">
      <w:rPr>
        <w:rFonts w:ascii="Times New Roman" w:hAnsi="Times New Roman" w:cs="Times New Roman"/>
        <w:b/>
        <w:bCs/>
        <w:sz w:val="24"/>
        <w:szCs w:val="24"/>
      </w:rPr>
      <w:t xml:space="preserve"> MEETING</w:t>
    </w:r>
  </w:p>
  <w:p w14:paraId="4CEB9B03" w14:textId="77777777" w:rsidR="00BE6030" w:rsidRPr="00BE6030" w:rsidRDefault="00BE6030" w:rsidP="00BE6030">
    <w:pPr>
      <w:jc w:val="center"/>
      <w:rPr>
        <w:rFonts w:ascii="Times New Roman" w:hAnsi="Times New Roman" w:cs="Times New Roman"/>
        <w:b/>
        <w:bCs/>
        <w:sz w:val="24"/>
        <w:szCs w:val="24"/>
        <w:u w:val="single"/>
      </w:rPr>
    </w:pPr>
  </w:p>
  <w:p w14:paraId="05A69424" w14:textId="77777777" w:rsidR="00BE6030" w:rsidRPr="00BE6030" w:rsidRDefault="00BE6030" w:rsidP="00BE6030">
    <w:pPr>
      <w:jc w:val="center"/>
      <w:rPr>
        <w:rFonts w:ascii="Times New Roman" w:hAnsi="Times New Roman" w:cs="Times New Roman"/>
        <w:b/>
        <w:bCs/>
        <w:sz w:val="24"/>
        <w:szCs w:val="24"/>
      </w:rPr>
    </w:pPr>
    <w:r w:rsidRPr="00BE6030">
      <w:rPr>
        <w:rFonts w:ascii="Times New Roman" w:hAnsi="Times New Roman" w:cs="Times New Roman"/>
        <w:b/>
        <w:bCs/>
        <w:sz w:val="24"/>
        <w:szCs w:val="24"/>
      </w:rPr>
      <w:t>Decatur City Hall</w:t>
    </w:r>
  </w:p>
  <w:p w14:paraId="628DD895" w14:textId="35C462E8" w:rsidR="00BE6030" w:rsidRPr="00BE6030" w:rsidRDefault="0090018D" w:rsidP="00BE6030">
    <w:pPr>
      <w:jc w:val="center"/>
      <w:rPr>
        <w:rFonts w:ascii="Times New Roman" w:hAnsi="Times New Roman" w:cs="Times New Roman"/>
        <w:b/>
        <w:bCs/>
        <w:sz w:val="24"/>
        <w:szCs w:val="24"/>
      </w:rPr>
    </w:pPr>
    <w:r>
      <w:rPr>
        <w:rFonts w:ascii="Times New Roman" w:hAnsi="Times New Roman" w:cs="Times New Roman"/>
        <w:b/>
        <w:bCs/>
        <w:sz w:val="24"/>
        <w:szCs w:val="24"/>
      </w:rPr>
      <w:t>City Commission Meeting room</w:t>
    </w:r>
  </w:p>
  <w:p w14:paraId="76BAAC1C" w14:textId="7596AD78" w:rsidR="00BE6030" w:rsidRPr="00BE6030" w:rsidRDefault="0090018D" w:rsidP="00BE6030">
    <w:pPr>
      <w:jc w:val="center"/>
      <w:rPr>
        <w:rFonts w:ascii="Times New Roman" w:hAnsi="Times New Roman" w:cs="Times New Roman"/>
        <w:b/>
        <w:bCs/>
        <w:sz w:val="24"/>
        <w:szCs w:val="24"/>
      </w:rPr>
    </w:pPr>
    <w:r>
      <w:rPr>
        <w:rFonts w:ascii="Times New Roman" w:hAnsi="Times New Roman" w:cs="Times New Roman"/>
        <w:b/>
        <w:bCs/>
        <w:sz w:val="24"/>
        <w:szCs w:val="24"/>
      </w:rPr>
      <w:t>1st</w:t>
    </w:r>
    <w:r w:rsidR="00BE6030" w:rsidRPr="00BE6030">
      <w:rPr>
        <w:rFonts w:ascii="Times New Roman" w:hAnsi="Times New Roman" w:cs="Times New Roman"/>
        <w:b/>
        <w:bCs/>
        <w:sz w:val="24"/>
        <w:szCs w:val="24"/>
      </w:rPr>
      <w:t xml:space="preserve"> Floor</w:t>
    </w:r>
  </w:p>
  <w:p w14:paraId="7269A228" w14:textId="77777777" w:rsidR="00BE6030" w:rsidRPr="00BE6030" w:rsidRDefault="00BE6030" w:rsidP="00BE6030">
    <w:pPr>
      <w:jc w:val="center"/>
      <w:rPr>
        <w:rFonts w:ascii="Times New Roman" w:hAnsi="Times New Roman" w:cs="Times New Roman"/>
        <w:b/>
        <w:bCs/>
        <w:sz w:val="24"/>
        <w:szCs w:val="24"/>
      </w:rPr>
    </w:pPr>
    <w:r w:rsidRPr="00BE6030">
      <w:rPr>
        <w:rFonts w:ascii="Times New Roman" w:hAnsi="Times New Roman" w:cs="Times New Roman"/>
        <w:b/>
        <w:bCs/>
        <w:sz w:val="24"/>
        <w:szCs w:val="24"/>
      </w:rPr>
      <w:t>509 N. McDonough Street, Decatur, GA 30030</w:t>
    </w:r>
  </w:p>
  <w:p w14:paraId="7355EA25" w14:textId="77777777" w:rsidR="00BE6030" w:rsidRPr="00BE6030" w:rsidRDefault="00BE6030" w:rsidP="00BE6030">
    <w:pPr>
      <w:jc w:val="center"/>
      <w:rPr>
        <w:rFonts w:ascii="Times New Roman" w:hAnsi="Times New Roman" w:cs="Times New Roman"/>
        <w:b/>
        <w:bCs/>
        <w:sz w:val="24"/>
        <w:szCs w:val="24"/>
      </w:rPr>
    </w:pPr>
  </w:p>
  <w:p w14:paraId="57085FE4" w14:textId="4BB3EC84" w:rsidR="00DC74EB" w:rsidRPr="00BE6030" w:rsidRDefault="00BE6030" w:rsidP="00BE6030">
    <w:pPr>
      <w:pStyle w:val="Header"/>
      <w:jc w:val="center"/>
      <w:rPr>
        <w:rFonts w:ascii="Times New Roman" w:hAnsi="Times New Roman" w:cs="Times New Roman"/>
        <w:b/>
        <w:bCs/>
        <w:sz w:val="24"/>
        <w:szCs w:val="24"/>
        <w:u w:val="single"/>
      </w:rPr>
    </w:pPr>
    <w:r w:rsidRPr="00BE6030">
      <w:rPr>
        <w:rFonts w:ascii="Times New Roman" w:hAnsi="Times New Roman" w:cs="Times New Roman"/>
        <w:b/>
        <w:bCs/>
        <w:sz w:val="24"/>
        <w:szCs w:val="24"/>
        <w:u w:val="single"/>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292"/>
    <w:multiLevelType w:val="multilevel"/>
    <w:tmpl w:val="156AD1DA"/>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677C5D"/>
    <w:multiLevelType w:val="hybridMultilevel"/>
    <w:tmpl w:val="97ECBDD6"/>
    <w:lvl w:ilvl="0" w:tplc="747ADC4A">
      <w:start w:val="1"/>
      <w:numFmt w:val="decimal"/>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E6AC9"/>
    <w:multiLevelType w:val="multilevel"/>
    <w:tmpl w:val="FECEC5A2"/>
    <w:lvl w:ilvl="0">
      <w:start w:val="1"/>
      <w:numFmt w:val="bullet"/>
      <w:lvlText w:val="●"/>
      <w:lvlJc w:val="left"/>
      <w:pPr>
        <w:ind w:left="1080" w:hanging="360"/>
      </w:pPr>
      <w:rPr>
        <w:rFonts w:ascii="Arial" w:eastAsia="Arial" w:hAnsi="Arial" w:cs="Arial"/>
        <w:color w:val="1F1F1F"/>
        <w:sz w:val="24"/>
        <w:szCs w:val="24"/>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5A412D81"/>
    <w:multiLevelType w:val="hybridMultilevel"/>
    <w:tmpl w:val="14320D7C"/>
    <w:lvl w:ilvl="0" w:tplc="8E0CE23E">
      <w:start w:val="1"/>
      <w:numFmt w:val="decimal"/>
      <w:lvlText w:val="%1."/>
      <w:lvlJc w:val="left"/>
      <w:pPr>
        <w:ind w:left="720" w:hanging="360"/>
      </w:pPr>
      <w:rPr>
        <w:b w:val="0"/>
        <w:bCs/>
        <w:sz w:val="22"/>
        <w:szCs w:val="22"/>
      </w:rPr>
    </w:lvl>
    <w:lvl w:ilvl="1" w:tplc="6D06FAB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5E249C"/>
    <w:multiLevelType w:val="multilevel"/>
    <w:tmpl w:val="420E6F12"/>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7131681">
    <w:abstractNumId w:val="4"/>
  </w:num>
  <w:num w:numId="2" w16cid:durableId="969823151">
    <w:abstractNumId w:val="0"/>
  </w:num>
  <w:num w:numId="3" w16cid:durableId="567764969">
    <w:abstractNumId w:val="2"/>
  </w:num>
  <w:num w:numId="4" w16cid:durableId="1323855924">
    <w:abstractNumId w:val="1"/>
  </w:num>
  <w:num w:numId="5" w16cid:durableId="1919897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t7SwNDMwtDAzMzVQ0lEKTi0uzszPAykwrAUAe/jIViwAAAA="/>
  </w:docVars>
  <w:rsids>
    <w:rsidRoot w:val="00B54D60"/>
    <w:rsid w:val="00122C48"/>
    <w:rsid w:val="001C5AEB"/>
    <w:rsid w:val="002B6B07"/>
    <w:rsid w:val="002C5DA5"/>
    <w:rsid w:val="00336C3B"/>
    <w:rsid w:val="00410FC3"/>
    <w:rsid w:val="004D04D5"/>
    <w:rsid w:val="005E7B90"/>
    <w:rsid w:val="006B6CEC"/>
    <w:rsid w:val="006F50C3"/>
    <w:rsid w:val="00712C25"/>
    <w:rsid w:val="007250CF"/>
    <w:rsid w:val="00737531"/>
    <w:rsid w:val="007A5AD7"/>
    <w:rsid w:val="00843621"/>
    <w:rsid w:val="00873B94"/>
    <w:rsid w:val="0088244A"/>
    <w:rsid w:val="0090018D"/>
    <w:rsid w:val="00911D73"/>
    <w:rsid w:val="00A340EA"/>
    <w:rsid w:val="00B12085"/>
    <w:rsid w:val="00B54D60"/>
    <w:rsid w:val="00BE6030"/>
    <w:rsid w:val="00CA4C08"/>
    <w:rsid w:val="00DC74EB"/>
    <w:rsid w:val="00E57835"/>
    <w:rsid w:val="00F030D5"/>
    <w:rsid w:val="00F62731"/>
    <w:rsid w:val="00F9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D5B29"/>
  <w15:docId w15:val="{A8F9AEC0-1074-40A2-8815-74B7832D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C74EB"/>
    <w:pPr>
      <w:tabs>
        <w:tab w:val="center" w:pos="4680"/>
        <w:tab w:val="right" w:pos="9360"/>
      </w:tabs>
      <w:spacing w:line="240" w:lineRule="auto"/>
    </w:pPr>
  </w:style>
  <w:style w:type="character" w:customStyle="1" w:styleId="HeaderChar">
    <w:name w:val="Header Char"/>
    <w:basedOn w:val="DefaultParagraphFont"/>
    <w:link w:val="Header"/>
    <w:uiPriority w:val="99"/>
    <w:rsid w:val="00DC74EB"/>
  </w:style>
  <w:style w:type="paragraph" w:styleId="Footer">
    <w:name w:val="footer"/>
    <w:basedOn w:val="Normal"/>
    <w:link w:val="FooterChar"/>
    <w:uiPriority w:val="99"/>
    <w:unhideWhenUsed/>
    <w:rsid w:val="00DC74EB"/>
    <w:pPr>
      <w:tabs>
        <w:tab w:val="center" w:pos="4680"/>
        <w:tab w:val="right" w:pos="9360"/>
      </w:tabs>
      <w:spacing w:line="240" w:lineRule="auto"/>
    </w:pPr>
  </w:style>
  <w:style w:type="character" w:customStyle="1" w:styleId="FooterChar">
    <w:name w:val="Footer Char"/>
    <w:basedOn w:val="DefaultParagraphFont"/>
    <w:link w:val="Footer"/>
    <w:uiPriority w:val="99"/>
    <w:rsid w:val="00DC74EB"/>
  </w:style>
  <w:style w:type="paragraph" w:styleId="ListParagraph">
    <w:name w:val="List Paragraph"/>
    <w:basedOn w:val="Normal"/>
    <w:uiPriority w:val="34"/>
    <w:qFormat/>
    <w:rsid w:val="00BE6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B4C0-0B43-4C8D-B243-1C85C53F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Julie Smith</cp:lastModifiedBy>
  <cp:revision>2</cp:revision>
  <cp:lastPrinted>2024-02-26T18:17:00Z</cp:lastPrinted>
  <dcterms:created xsi:type="dcterms:W3CDTF">2024-03-26T13:21:00Z</dcterms:created>
  <dcterms:modified xsi:type="dcterms:W3CDTF">2024-03-26T13:21:00Z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053218d772a7507a0df68e3140af5c3e3cbed34997a27b908f02ca64e2c4071d</vt:lpwstr>
  </property>
</Properties>
</file>